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12" w:rsidRPr="00D11612" w:rsidRDefault="00D11612" w:rsidP="00D116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116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№0158300023213000026-П от 19.12.2013</w:t>
      </w:r>
    </w:p>
    <w:p w:rsidR="00D11612" w:rsidRPr="00D11612" w:rsidRDefault="00D11612" w:rsidP="00D1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br/>
      </w:r>
      <w:r w:rsidRPr="00D11612">
        <w:rPr>
          <w:rFonts w:ascii="Times New Roman" w:eastAsia="Times New Roman" w:hAnsi="Times New Roman" w:cs="Times New Roman"/>
          <w:sz w:val="24"/>
          <w:szCs w:val="24"/>
        </w:rPr>
        <w:br/>
        <w:t xml:space="preserve">19 декабря 2013 </w:t>
      </w:r>
    </w:p>
    <w:p w:rsidR="00D11612" w:rsidRPr="00D11612" w:rsidRDefault="00D11612" w:rsidP="00D11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612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>Выполнение работ по благоустройству (содержанию парка) ст. Вешенской</w:t>
      </w:r>
      <w:proofErr w:type="gramStart"/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612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612" w:rsidRPr="00D11612" w:rsidRDefault="00D11612" w:rsidP="00D11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612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>Администрация Вешенского сельского поселения Шолоховского района Ростовской области (ИНН 6139007228, КПП 613901001)</w:t>
      </w:r>
    </w:p>
    <w:p w:rsidR="00D11612" w:rsidRPr="00D11612" w:rsidRDefault="00D11612" w:rsidP="00D11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612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D11612" w:rsidRPr="00D11612" w:rsidRDefault="00D11612" w:rsidP="00D1161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«Выполнение работ по благоустройству (содержанию парка) ст. Вешенской » </w:t>
      </w:r>
      <w:r w:rsidRPr="00D11612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250 000,00 (двести пятьдесят тысяч рублей) Российский рубль</w:t>
      </w:r>
      <w:proofErr w:type="gramEnd"/>
    </w:p>
    <w:p w:rsidR="00D11612" w:rsidRPr="00D11612" w:rsidRDefault="00D11612" w:rsidP="00D11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612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11612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№0158300023213000026 от 10.12.2013).</w:t>
      </w:r>
    </w:p>
    <w:p w:rsidR="00D11612" w:rsidRPr="00D11612" w:rsidRDefault="00D11612" w:rsidP="00D11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612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D11612">
        <w:rPr>
          <w:rFonts w:ascii="Times New Roman" w:eastAsia="Times New Roman" w:hAnsi="Times New Roman" w:cs="Times New Roman"/>
          <w:sz w:val="24"/>
          <w:szCs w:val="24"/>
        </w:rPr>
        <w:br/>
        <w:t>Симонова Виктория Петровна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Зам. председателя комиссии: </w:t>
      </w:r>
      <w:r w:rsidRPr="00D11612">
        <w:rPr>
          <w:rFonts w:ascii="Times New Roman" w:eastAsia="Times New Roman" w:hAnsi="Times New Roman" w:cs="Times New Roman"/>
          <w:sz w:val="24"/>
          <w:szCs w:val="24"/>
        </w:rPr>
        <w:br/>
        <w:t>Шпынева Елена Васильевна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D11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1612">
        <w:rPr>
          <w:rFonts w:ascii="Times New Roman" w:eastAsia="Times New Roman" w:hAnsi="Times New Roman" w:cs="Times New Roman"/>
          <w:sz w:val="24"/>
          <w:szCs w:val="24"/>
        </w:rPr>
        <w:t>Гудзенко</w:t>
      </w:r>
      <w:proofErr w:type="spellEnd"/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 Иван Иванович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D1161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1612">
        <w:rPr>
          <w:rFonts w:ascii="Times New Roman" w:eastAsia="Times New Roman" w:hAnsi="Times New Roman" w:cs="Times New Roman"/>
          <w:sz w:val="24"/>
          <w:szCs w:val="24"/>
        </w:rPr>
        <w:t>Мойбенко</w:t>
      </w:r>
      <w:proofErr w:type="spellEnd"/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D11612">
        <w:rPr>
          <w:rFonts w:ascii="Times New Roman" w:eastAsia="Times New Roman" w:hAnsi="Times New Roman" w:cs="Times New Roman"/>
          <w:sz w:val="24"/>
          <w:szCs w:val="24"/>
        </w:rPr>
        <w:br/>
        <w:t>Яблонская Елена Юрьевна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Присутствовали 5 (пять) из 5 (пять). </w:t>
      </w:r>
    </w:p>
    <w:p w:rsidR="00D11612" w:rsidRPr="00D11612" w:rsidRDefault="00D11612" w:rsidP="00D11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612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Процедура рассмотрения и оценки котировочных заявок проведена 19.12.2013 по адресу: Российская Федерация, 346270, Ростовская </w:t>
      </w:r>
      <w:proofErr w:type="spellStart"/>
      <w:proofErr w:type="gramStart"/>
      <w:r w:rsidRPr="00D1161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, Шолоховский р-н, Вешенская </w:t>
      </w:r>
      <w:proofErr w:type="spellStart"/>
      <w:r w:rsidRPr="00D11612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1612">
        <w:rPr>
          <w:rFonts w:ascii="Times New Roman" w:eastAsia="Times New Roman" w:hAnsi="Times New Roman" w:cs="Times New Roman"/>
          <w:sz w:val="24"/>
          <w:szCs w:val="24"/>
        </w:rPr>
        <w:t>Подтелкова</w:t>
      </w:r>
      <w:proofErr w:type="spellEnd"/>
      <w:r w:rsidRPr="00D11612">
        <w:rPr>
          <w:rFonts w:ascii="Times New Roman" w:eastAsia="Times New Roman" w:hAnsi="Times New Roman" w:cs="Times New Roman"/>
          <w:sz w:val="24"/>
          <w:szCs w:val="24"/>
        </w:rPr>
        <w:t>, 76, -</w:t>
      </w:r>
    </w:p>
    <w:p w:rsidR="00D11612" w:rsidRPr="00D11612" w:rsidRDefault="00D11612" w:rsidP="00D11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612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D11612" w:rsidRPr="00D11612" w:rsidRDefault="00D11612" w:rsidP="00D11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612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99"/>
        <w:gridCol w:w="2786"/>
        <w:gridCol w:w="3740"/>
      </w:tblGrid>
      <w:tr w:rsidR="00D11612" w:rsidRPr="00D11612" w:rsidTr="00D11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D11612" w:rsidRPr="00D11612" w:rsidTr="00D11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Унитарное предприятие МУП "Благоустройство"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346270, Российская Федерация, Ростовская обл., Шолоховский р-н, </w:t>
            </w:r>
            <w:proofErr w:type="spell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Вешенская, пер. Красный,10, ОКАТО: 60211810001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D11612" w:rsidRPr="00D11612" w:rsidTr="00D11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</w:t>
            </w:r>
            <w:proofErr w:type="spell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346270,Ростовская область, Шолоховский район, ст. Вешенская, пер. Красный,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11612" w:rsidRPr="00D11612" w:rsidRDefault="00D11612" w:rsidP="00D11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61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9. Результаты проведения запроса котировок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11612">
        <w:rPr>
          <w:rFonts w:ascii="Times New Roman" w:eastAsia="Times New Roman" w:hAnsi="Times New Roman" w:cs="Times New Roman"/>
          <w:sz w:val="24"/>
          <w:szCs w:val="24"/>
        </w:rPr>
        <w:br/>
        <w:t xml:space="preserve">ИНН 6139008415, КПП 613901001 Унитарное предприятие МУП "Благоустройство" (Адрес: 346270, Российская Федерация, Ростовская обл., Шолоховский р-н, </w:t>
      </w:r>
      <w:proofErr w:type="spellStart"/>
      <w:r w:rsidRPr="00D11612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 Вешенская, пер. Красный,10, ОКАТО: 60211810001).</w:t>
      </w:r>
      <w:r w:rsidRPr="00D11612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250 000,00 (двести пятьдесят тысяч рублей) Российский рубль</w:t>
      </w:r>
      <w:r w:rsidRPr="00D11612">
        <w:rPr>
          <w:rFonts w:ascii="Times New Roman" w:eastAsia="Times New Roman" w:hAnsi="Times New Roman" w:cs="Times New Roman"/>
          <w:sz w:val="24"/>
          <w:szCs w:val="24"/>
        </w:rPr>
        <w:br/>
      </w:r>
      <w:r w:rsidRPr="00D11612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11612">
        <w:rPr>
          <w:rFonts w:ascii="Times New Roman" w:eastAsia="Times New Roman" w:hAnsi="Times New Roman" w:cs="Times New Roman"/>
          <w:sz w:val="24"/>
          <w:szCs w:val="24"/>
        </w:rPr>
        <w:br/>
        <w:t>ИНН 6139008503, КПП 613901001 Общество с ограниченной ответственностью ООО "</w:t>
      </w:r>
      <w:proofErr w:type="spellStart"/>
      <w:r w:rsidRPr="00D11612">
        <w:rPr>
          <w:rFonts w:ascii="Times New Roman" w:eastAsia="Times New Roman" w:hAnsi="Times New Roman" w:cs="Times New Roman"/>
          <w:sz w:val="24"/>
          <w:szCs w:val="24"/>
        </w:rPr>
        <w:t>Жилсервис</w:t>
      </w:r>
      <w:proofErr w:type="spellEnd"/>
      <w:r w:rsidRPr="00D11612">
        <w:rPr>
          <w:rFonts w:ascii="Times New Roman" w:eastAsia="Times New Roman" w:hAnsi="Times New Roman" w:cs="Times New Roman"/>
          <w:sz w:val="24"/>
          <w:szCs w:val="24"/>
        </w:rPr>
        <w:t>" (Адрес: 346270,Ростовская область, Шолоховский район, ст. Вешенская, пер. Красный, 10).</w:t>
      </w:r>
      <w:r w:rsidRPr="00D11612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250 000,00 (двести пятьдесят тысяч рублей) Российский рубль</w:t>
      </w:r>
      <w:proofErr w:type="gramStart"/>
      <w:r w:rsidRPr="00D11612">
        <w:rPr>
          <w:rFonts w:ascii="Times New Roman" w:eastAsia="Times New Roman" w:hAnsi="Times New Roman" w:cs="Times New Roman"/>
          <w:sz w:val="24"/>
          <w:szCs w:val="24"/>
        </w:rPr>
        <w:br/>
      </w:r>
      <w:r w:rsidRPr="00D1161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D11612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 уклонения победителя в проведении запроса котировок от заключения контракта </w:t>
      </w:r>
      <w:r w:rsidRPr="00D11612">
        <w:rPr>
          <w:rFonts w:ascii="Times New Roman" w:eastAsia="Times New Roman" w:hAnsi="Times New Roman" w:cs="Times New Roman"/>
          <w:sz w:val="24"/>
          <w:szCs w:val="24"/>
        </w:rPr>
        <w:br/>
      </w:r>
      <w:r w:rsidRPr="00D11612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11612" w:rsidRPr="00D11612" w:rsidRDefault="00D11612" w:rsidP="00D11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612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и хранение протокола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D11612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D11612" w:rsidRPr="00D11612" w:rsidRDefault="00D11612" w:rsidP="00D11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D11612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D11612" w:rsidRPr="00D11612" w:rsidTr="00D11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______________________________________________/Симонова Виктория Петровна/</w:t>
            </w:r>
          </w:p>
        </w:tc>
      </w:tr>
      <w:tr w:rsidR="00D11612" w:rsidRPr="00D11612" w:rsidTr="00D11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______________________________________________/Шпынева Елена Васильевна/</w:t>
            </w:r>
          </w:p>
        </w:tc>
      </w:tr>
      <w:tr w:rsidR="00D11612" w:rsidRPr="00D11612" w:rsidTr="00D11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Гудзенко</w:t>
            </w:r>
            <w:proofErr w:type="spell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Иванович/</w:t>
            </w:r>
          </w:p>
        </w:tc>
      </w:tr>
      <w:tr w:rsidR="00D11612" w:rsidRPr="00D11612" w:rsidTr="00D11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Мойбенко</w:t>
            </w:r>
            <w:proofErr w:type="spell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D11612" w:rsidRPr="00D11612" w:rsidTr="00D11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______________________________________________/Яблонская Елена Юрьевна/</w:t>
            </w:r>
          </w:p>
        </w:tc>
      </w:tr>
    </w:tbl>
    <w:p w:rsidR="00D11612" w:rsidRPr="00D11612" w:rsidRDefault="00D11612" w:rsidP="00D11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D11612" w:rsidRPr="00D11612" w:rsidTr="00D11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Вешенского сельского поселения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D11612" w:rsidRPr="00D116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1612" w:rsidRPr="00D11612" w:rsidRDefault="00D11612" w:rsidP="00D11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16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D11612" w:rsidRPr="00D1161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11612" w:rsidRPr="00D11612" w:rsidRDefault="00D11612" w:rsidP="00D11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1161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1612" w:rsidRPr="00D11612" w:rsidRDefault="00D11612" w:rsidP="00D11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11612" w:rsidRPr="00D11612" w:rsidTr="00D11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(19.12.2013) </w:t>
            </w:r>
          </w:p>
        </w:tc>
      </w:tr>
    </w:tbl>
    <w:p w:rsidR="00D11612" w:rsidRPr="00D11612" w:rsidRDefault="00D11612" w:rsidP="00D11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11612" w:rsidRPr="00D11612" w:rsidTr="00D11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№0158300023213000026-П от 19.12.2013</w:t>
            </w:r>
          </w:p>
        </w:tc>
      </w:tr>
    </w:tbl>
    <w:p w:rsidR="00D11612" w:rsidRPr="00D11612" w:rsidRDefault="00D11612" w:rsidP="00D1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612" w:rsidRPr="00D11612" w:rsidRDefault="00D11612" w:rsidP="00D11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D11612" w:rsidRPr="00D11612" w:rsidRDefault="00D11612" w:rsidP="00D1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612" w:rsidRPr="00D11612" w:rsidRDefault="00D11612" w:rsidP="00D1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благоустройству (содержанию парка) ст. Вешенской </w:t>
      </w:r>
    </w:p>
    <w:p w:rsidR="00D11612" w:rsidRPr="00D11612" w:rsidRDefault="00D11612" w:rsidP="00D1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D11612" w:rsidRPr="00D11612" w:rsidTr="00D116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D11612" w:rsidRPr="00D11612" w:rsidTr="00D116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D11612" w:rsidRPr="00D11612" w:rsidTr="00D116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D11612" w:rsidRPr="00D11612" w:rsidRDefault="00D11612" w:rsidP="00D11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11612" w:rsidRPr="00D11612" w:rsidTr="00D11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№0158300023213000026-П от 19.12.2013</w:t>
            </w:r>
          </w:p>
        </w:tc>
      </w:tr>
    </w:tbl>
    <w:p w:rsidR="00D11612" w:rsidRPr="00D11612" w:rsidRDefault="00D11612" w:rsidP="00D1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612" w:rsidRPr="00D11612" w:rsidRDefault="00D11612" w:rsidP="00D11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D11612" w:rsidRPr="00D11612" w:rsidRDefault="00D11612" w:rsidP="00D1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612" w:rsidRPr="00D11612" w:rsidRDefault="00D11612" w:rsidP="00D1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благоустройству (содержанию парка) ст. Вешенской </w:t>
      </w:r>
    </w:p>
    <w:p w:rsidR="00D11612" w:rsidRPr="00D11612" w:rsidRDefault="00D11612" w:rsidP="00D1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250 000,00 (двести пятьдесят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D11612" w:rsidRPr="00D11612" w:rsidTr="00D11612">
        <w:tc>
          <w:tcPr>
            <w:tcW w:w="0" w:type="auto"/>
            <w:noWrap/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11612" w:rsidRPr="00D11612" w:rsidTr="00D11612">
        <w:tc>
          <w:tcPr>
            <w:tcW w:w="0" w:type="auto"/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11612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11612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1612" w:rsidRPr="00D11612" w:rsidRDefault="00D11612" w:rsidP="00D11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99"/>
        <w:gridCol w:w="2786"/>
        <w:gridCol w:w="3740"/>
      </w:tblGrid>
      <w:tr w:rsidR="00D11612" w:rsidRPr="00D11612" w:rsidTr="00D11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участника размещения </w:t>
            </w: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Место нахождения (для юридического лица), место жительства (для </w:t>
            </w: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Сведения, содержащиеся в котировочной заявке</w:t>
            </w:r>
          </w:p>
        </w:tc>
      </w:tr>
      <w:tr w:rsidR="00D11612" w:rsidRPr="00D11612" w:rsidTr="00D11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Унитарное предприятие МУП "Благоустройство"</w:t>
            </w:r>
            <w:proofErr w:type="gram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6139008415, КПП 613901001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346270, Российская Федерация, Ростовская обл., Шолоховский р-н, </w:t>
            </w:r>
            <w:proofErr w:type="spell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Вешенская, пер. Красный,10, ОКАТО: 60211810001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выполнение работ по благоустройству (содержанию парка) ст. Вешенской </w:t>
            </w: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транспортные расходы, страхование, уплата таможенных пошлин, сборов, налогов, обязательных платежей, и другие затраты необходимые для выполнения муниципального контракта</w:t>
            </w:r>
          </w:p>
        </w:tc>
      </w:tr>
      <w:tr w:rsidR="00D11612" w:rsidRPr="00D11612" w:rsidTr="00D11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</w:t>
            </w:r>
            <w:proofErr w:type="spell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6139008503, КПП 613901001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346270,Ростовская область, Шолоховский район, ст. Вешенская, пер. Красный,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выполнение работ по благоустройству (содержанию парка) ст. Вешенской </w:t>
            </w: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транспортные расходы, страхование, уплата таможенных пошлин, сборов, налогов, обязательных платежей, и другие затраты необходимые для выполнения муниципального контракта </w:t>
            </w:r>
          </w:p>
        </w:tc>
      </w:tr>
    </w:tbl>
    <w:p w:rsidR="00D11612" w:rsidRPr="00D11612" w:rsidRDefault="00D11612" w:rsidP="00D11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11612" w:rsidRPr="00D11612" w:rsidTr="00D11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№0158300023213000026-П от 19.12.2013</w:t>
            </w:r>
          </w:p>
        </w:tc>
      </w:tr>
    </w:tbl>
    <w:p w:rsidR="00D11612" w:rsidRPr="00D11612" w:rsidRDefault="00D11612" w:rsidP="00D1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612" w:rsidRPr="00D11612" w:rsidRDefault="00D11612" w:rsidP="00D11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D11612" w:rsidRPr="00D11612" w:rsidRDefault="00D11612" w:rsidP="00D1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612" w:rsidRPr="00D11612" w:rsidRDefault="00D11612" w:rsidP="00D1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благоустройству (содержанию парка) ст. Вешенской </w:t>
      </w:r>
    </w:p>
    <w:p w:rsidR="00D11612" w:rsidRPr="00D11612" w:rsidRDefault="00D11612" w:rsidP="00D1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99"/>
        <w:gridCol w:w="2786"/>
        <w:gridCol w:w="3740"/>
      </w:tblGrid>
      <w:tr w:rsidR="00D11612" w:rsidRPr="00D11612" w:rsidTr="00D11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участника размещения </w:t>
            </w: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D11612" w:rsidRPr="00D11612" w:rsidTr="00D11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ИНН 6139008415, КПП 613901001, Унитарное предприятие МУП "Благоустройство"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612" w:rsidRPr="00D11612" w:rsidTr="00D11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ИНН 6139008503, КПП 613901001, Общество с ограниченной ответственностью ООО "</w:t>
            </w:r>
            <w:proofErr w:type="spell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1612" w:rsidRPr="00D11612" w:rsidRDefault="00D11612" w:rsidP="00D11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11612" w:rsidRPr="00D11612" w:rsidTr="00D11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612" w:rsidRPr="00D11612" w:rsidRDefault="00D11612" w:rsidP="00D1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№0158300023213000026-П от 19.12.2013</w:t>
            </w:r>
          </w:p>
        </w:tc>
      </w:tr>
    </w:tbl>
    <w:p w:rsidR="00D11612" w:rsidRPr="00D11612" w:rsidRDefault="00D11612" w:rsidP="00D1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612" w:rsidRPr="00D11612" w:rsidRDefault="00D11612" w:rsidP="00D11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D11612" w:rsidRPr="00D11612" w:rsidRDefault="00D11612" w:rsidP="00D1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612" w:rsidRPr="00D11612" w:rsidRDefault="00D11612" w:rsidP="00D1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612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благоустройству (содержанию парка) ст. Вешенской </w:t>
      </w:r>
    </w:p>
    <w:p w:rsidR="00D11612" w:rsidRPr="00D11612" w:rsidRDefault="00D11612" w:rsidP="00D1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99"/>
        <w:gridCol w:w="2786"/>
        <w:gridCol w:w="3740"/>
      </w:tblGrid>
      <w:tr w:rsidR="00D11612" w:rsidRPr="00D11612" w:rsidTr="00D11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D11612" w:rsidRPr="00D11612" w:rsidTr="00D11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Унитарное предприятие МУП "Благоустройство"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11612" w:rsidRPr="00D11612" w:rsidTr="00D11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</w:t>
            </w:r>
            <w:proofErr w:type="spellStart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612" w:rsidRPr="00D11612" w:rsidRDefault="00D11612" w:rsidP="00D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о цене контракта такое же, как у победителя</w:t>
            </w:r>
          </w:p>
        </w:tc>
      </w:tr>
    </w:tbl>
    <w:p w:rsidR="00904F65" w:rsidRDefault="00904F65"/>
    <w:sectPr w:rsidR="0090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612"/>
    <w:rsid w:val="00904F65"/>
    <w:rsid w:val="00D1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1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161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D116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7370</Characters>
  <Application>Microsoft Office Word</Application>
  <DocSecurity>0</DocSecurity>
  <Lines>61</Lines>
  <Paragraphs>17</Paragraphs>
  <ScaleCrop>false</ScaleCrop>
  <Company>Администрация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2013-12-20T09:20:00Z</dcterms:created>
  <dcterms:modified xsi:type="dcterms:W3CDTF">2013-12-20T09:20:00Z</dcterms:modified>
</cp:coreProperties>
</file>